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485" w:rsidRDefault="00E51485" w:rsidP="00E51485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/>
          <w:color w:val="273350"/>
          <w:sz w:val="24"/>
          <w:szCs w:val="24"/>
          <w:lang w:eastAsia="ru-RU"/>
        </w:rPr>
      </w:pPr>
      <w:bookmarkStart w:id="0" w:name="_GoBack"/>
      <w:r>
        <w:rPr>
          <w:rFonts w:ascii="Montserrat" w:eastAsia="Times New Roman" w:hAnsi="Montserrat"/>
          <w:b/>
          <w:bCs/>
          <w:color w:val="273350"/>
          <w:sz w:val="24"/>
          <w:szCs w:val="24"/>
          <w:lang w:eastAsia="ru-RU"/>
        </w:rPr>
        <w:t>об объектах спорта</w:t>
      </w:r>
    </w:p>
    <w:bookmarkEnd w:id="0"/>
    <w:p w:rsidR="00E51485" w:rsidRDefault="00E51485" w:rsidP="00E51485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/>
          <w:b/>
          <w:bCs/>
          <w:color w:val="273350"/>
          <w:sz w:val="24"/>
          <w:szCs w:val="24"/>
          <w:lang w:eastAsia="ru-RU"/>
        </w:rPr>
      </w:pPr>
      <w:r>
        <w:rPr>
          <w:rFonts w:ascii="Montserrat" w:eastAsia="Times New Roman" w:hAnsi="Montserrat"/>
          <w:color w:val="273350"/>
          <w:sz w:val="24"/>
          <w:szCs w:val="24"/>
          <w:lang w:eastAsia="ru-RU"/>
        </w:rPr>
        <w:t>В свободном доступе находится спортивная площадка.</w:t>
      </w:r>
      <w:r>
        <w:rPr>
          <w:rFonts w:ascii="Montserrat" w:eastAsia="Times New Roman" w:hAnsi="Montserrat"/>
          <w:b/>
          <w:bCs/>
          <w:color w:val="273350"/>
          <w:sz w:val="24"/>
          <w:szCs w:val="24"/>
          <w:lang w:eastAsia="ru-RU"/>
        </w:rPr>
        <w:t xml:space="preserve">    </w:t>
      </w:r>
    </w:p>
    <w:p w:rsidR="00834D1F" w:rsidRDefault="00834D1F"/>
    <w:sectPr w:rsidR="00834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D3172"/>
    <w:multiLevelType w:val="multilevel"/>
    <w:tmpl w:val="2B80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CBB"/>
    <w:rsid w:val="00834D1F"/>
    <w:rsid w:val="00DB0CBB"/>
    <w:rsid w:val="00E5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EA228-B370-4A30-A41C-3B66EAE6C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485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5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2022-11-08T13:49:00Z</dcterms:created>
  <dcterms:modified xsi:type="dcterms:W3CDTF">2022-11-08T13:49:00Z</dcterms:modified>
</cp:coreProperties>
</file>